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06E0" w14:textId="77777777" w:rsidR="002107C4" w:rsidRDefault="002107C4" w:rsidP="002107C4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2107C4">
        <w:rPr>
          <w:rStyle w:val="a4"/>
          <w:color w:val="333333"/>
          <w:sz w:val="28"/>
          <w:szCs w:val="28"/>
        </w:rPr>
        <w:t xml:space="preserve">Запись пациента на прием, обследование, консультацию в </w:t>
      </w:r>
    </w:p>
    <w:p w14:paraId="27ACC808" w14:textId="0F28E0B4" w:rsidR="002107C4" w:rsidRPr="002107C4" w:rsidRDefault="002107C4" w:rsidP="002107C4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107C4">
        <w:rPr>
          <w:rStyle w:val="a4"/>
          <w:color w:val="333333"/>
          <w:sz w:val="28"/>
          <w:szCs w:val="28"/>
        </w:rPr>
        <w:t>ООО «УЗИ эксперт» осуществляется путем:</w:t>
      </w:r>
    </w:p>
    <w:p w14:paraId="72FDF953" w14:textId="77777777" w:rsidR="002107C4" w:rsidRPr="002107C4" w:rsidRDefault="002107C4" w:rsidP="002107C4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2107C4">
        <w:rPr>
          <w:color w:val="333333"/>
          <w:sz w:val="28"/>
          <w:szCs w:val="28"/>
        </w:rPr>
        <w:t> </w:t>
      </w:r>
    </w:p>
    <w:p w14:paraId="69B443EE" w14:textId="72173F44" w:rsidR="002107C4" w:rsidRPr="002107C4" w:rsidRDefault="002107C4" w:rsidP="002107C4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2107C4">
        <w:rPr>
          <w:color w:val="333333"/>
          <w:sz w:val="28"/>
          <w:szCs w:val="28"/>
        </w:rPr>
        <w:t xml:space="preserve">запись путем оставления заявки через Интернет на официальном сайте ООО «УЗИ эксперт» </w:t>
      </w:r>
    </w:p>
    <w:p w14:paraId="6A7994D7" w14:textId="5819D46B" w:rsidR="002107C4" w:rsidRPr="002107C4" w:rsidRDefault="002107C4" w:rsidP="002107C4">
      <w:pPr>
        <w:pStyle w:val="a5"/>
        <w:numPr>
          <w:ilvl w:val="0"/>
          <w:numId w:val="1"/>
        </w:numPr>
        <w:shd w:val="clear" w:color="auto" w:fill="FFFFFF"/>
        <w:spacing w:line="21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2107C4">
        <w:rPr>
          <w:rFonts w:ascii="Times New Roman" w:hAnsi="Times New Roman" w:cs="Times New Roman"/>
          <w:color w:val="333333"/>
          <w:sz w:val="28"/>
          <w:szCs w:val="28"/>
        </w:rPr>
        <w:t xml:space="preserve">обращение в медицинскую клинику путем звонка в отделение регистрации по телефону </w:t>
      </w:r>
      <w:r>
        <w:rPr>
          <w:rFonts w:ascii="Times New Roman" w:hAnsi="Times New Roman" w:cs="Times New Roman"/>
          <w:color w:val="333333"/>
          <w:sz w:val="28"/>
          <w:szCs w:val="28"/>
        </w:rPr>
        <w:t>+</w:t>
      </w:r>
      <w:r w:rsidRPr="002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(3812) 903-103</w:t>
      </w:r>
    </w:p>
    <w:p w14:paraId="695B63F9" w14:textId="59C6A8E9" w:rsidR="002107C4" w:rsidRPr="002107C4" w:rsidRDefault="002107C4" w:rsidP="002107C4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2107C4">
        <w:rPr>
          <w:color w:val="333333"/>
          <w:sz w:val="28"/>
          <w:szCs w:val="28"/>
        </w:rPr>
        <w:t>личное обращение в регистратуру ООО «УЗИ эксперт», расположенного по адресу: г. Омск, ул. 21 Амурская, дом 8</w:t>
      </w:r>
    </w:p>
    <w:p w14:paraId="49AFE759" w14:textId="77777777" w:rsidR="008175A7" w:rsidRDefault="008175A7"/>
    <w:sectPr w:rsidR="0081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F4C"/>
    <w:multiLevelType w:val="hybridMultilevel"/>
    <w:tmpl w:val="1DF6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C4"/>
    <w:rsid w:val="002107C4"/>
    <w:rsid w:val="008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4512"/>
  <w15:chartTrackingRefBased/>
  <w15:docId w15:val="{6D81949E-A868-44A7-8E88-7438843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7C4"/>
    <w:rPr>
      <w:b/>
      <w:bCs/>
    </w:rPr>
  </w:style>
  <w:style w:type="paragraph" w:styleId="a5">
    <w:name w:val="List Paragraph"/>
    <w:basedOn w:val="a"/>
    <w:uiPriority w:val="34"/>
    <w:qFormat/>
    <w:rsid w:val="0021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Zhuravlyov's FAMILY</dc:creator>
  <cp:keywords/>
  <dc:description/>
  <cp:lastModifiedBy>Zhuravlyov's FAMILY</cp:lastModifiedBy>
  <cp:revision>1</cp:revision>
  <dcterms:created xsi:type="dcterms:W3CDTF">2021-10-21T18:20:00Z</dcterms:created>
  <dcterms:modified xsi:type="dcterms:W3CDTF">2021-10-21T18:29:00Z</dcterms:modified>
</cp:coreProperties>
</file>